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4399" w14:textId="54B3FBF4" w:rsidR="005B2BB0" w:rsidRPr="00653BB4" w:rsidRDefault="005B2BB0" w:rsidP="005B2B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EDITAL</w:t>
      </w:r>
      <w:r>
        <w:rPr>
          <w:rFonts w:ascii="Arial" w:hAnsi="Arial" w:cs="Arial"/>
          <w:b/>
          <w:bCs/>
          <w:sz w:val="24"/>
          <w:szCs w:val="24"/>
        </w:rPr>
        <w:t xml:space="preserve"> COOPS</w:t>
      </w:r>
      <w:r w:rsidRPr="00653BB4">
        <w:rPr>
          <w:rFonts w:ascii="Arial" w:hAnsi="Arial" w:cs="Arial"/>
          <w:b/>
          <w:bCs/>
          <w:sz w:val="24"/>
          <w:szCs w:val="24"/>
        </w:rPr>
        <w:t xml:space="preserve"> Nº 001/2024</w:t>
      </w:r>
    </w:p>
    <w:p w14:paraId="2D6EE4E1" w14:textId="77777777" w:rsidR="005B2BB0" w:rsidRPr="00653BB4" w:rsidRDefault="005B2BB0" w:rsidP="005B2B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SELEÇÃO DE COOPERATIVAS BAIANAS PARA A ASSISTÊNCIA TÉCNICA DO PROGRAMA COOPS COMPETITIVAS E SUSTENTÁVEIS</w:t>
      </w:r>
    </w:p>
    <w:p w14:paraId="124F4A3C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DF96A6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APRESENTAÇÃO</w:t>
      </w:r>
    </w:p>
    <w:p w14:paraId="4AA31048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O Serviço Nacional de Aprendizagem do Cooperativismo no Estado da Bahia (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/BA), entidade representativa de suas cooperativas filiadas, inscrita no CNPJ sob o nº 07.345.292/0001-43, e o Programa das Nações Unidas para o Desenvolvimento (PNUD), inscrito no CNPJ sob o nº 03.723.329/0001-79, tornam público o presente Edital de Chamada Pública COOPS Competitivas e Sustentáveis no PROJETO BRA/21/014, nº 001/2024. O objetivo é selecionar cooperativas baianas para a assistência técnica do programa COOPS Competitivas e Sustentáveis como estratégia para promover a sustentabilidade e aumentar a competitividade das cooperativas baianas, com base na Agenda 2030 e nos Objetivos de Desenvolvimento Sustentável (ODS).</w:t>
      </w:r>
    </w:p>
    <w:p w14:paraId="6CB479EA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O Projeto BRA/21/014 tem como principal objetivo fortalecer as capacidades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para implementar uma estratégia robusta de sustentabilidade e aumento de competitividade das cooperativas baianas, alinhada à Agenda 2030 e aos ODS.</w:t>
      </w:r>
    </w:p>
    <w:p w14:paraId="62B5E517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Inicialmente, foram realizados diagnósticos sobre a situação atual do sistema cooperativista na Bahia, seguidos pela elaboração de estratégias para a sustentabilidade e competitividade das cooperativas. Capacitações focadas nas áreas estratégicas e mais vulneráveis foram promovidas, visando ampliar a atuação das cooperativas tanto localmente quanto em outros mercados.</w:t>
      </w:r>
    </w:p>
    <w:p w14:paraId="77229086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Nesta etapa, será implantada uma robusta iniciativa de assistência técnica, que contribuirá para a melhoria das habilidades e competências das cooperativas, resultando em melhores desempenhos econômicos e sociais. O projeto também prevê uma avaliação de impacto para medir os resultados sociais, administrativos, econômicos e comerciais, além da disseminação de boas práticas em sustentabilidade e competitividade, permitindo a replicação dessas práticas em outras regiões.</w:t>
      </w:r>
    </w:p>
    <w:p w14:paraId="040F5779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lastRenderedPageBreak/>
        <w:t>No contexto global, as Nações Unidas têm apoiado o desenvolvimento de cooperativas como meio de alcançar o desenvolvimento sustentável. Em relatórios recentes, a ONU recomenda que os governos criem um ambiente propício para o crescimento das cooperativas, destacando a importância de políticas e regulamentos favoráveis e a necessidade de compartilhar melhores práticas para aumentar a consciência pública sobre o modelo cooperativista.</w:t>
      </w:r>
    </w:p>
    <w:p w14:paraId="5B9B7AEC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Este projeto está alinhado com as recomendações da Assembleia Geral das Nações Unidas, contribuindo para o desenvolvimento das cooperativas baianas com foco na sustentabilidade e competitividade, sem comprometer a identidade cooperativista.</w:t>
      </w:r>
    </w:p>
    <w:p w14:paraId="76C791E3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DO OBJETO</w:t>
      </w:r>
    </w:p>
    <w:p w14:paraId="6134AFB8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O objeto do presente Edital é a seleção de 10 (dez) cooperativas registradas no Sistema </w:t>
      </w:r>
      <w:proofErr w:type="spellStart"/>
      <w:r w:rsidRPr="00653BB4">
        <w:rPr>
          <w:rFonts w:ascii="Arial" w:hAnsi="Arial" w:cs="Arial"/>
          <w:sz w:val="24"/>
          <w:szCs w:val="24"/>
        </w:rPr>
        <w:t>Oceb</w:t>
      </w:r>
      <w:proofErr w:type="spellEnd"/>
      <w:r w:rsidRPr="00653BB4">
        <w:rPr>
          <w:rFonts w:ascii="Arial" w:hAnsi="Arial" w:cs="Arial"/>
          <w:sz w:val="24"/>
          <w:szCs w:val="24"/>
        </w:rPr>
        <w:t>, que estejam em situação regular com a entidade, para se beneficiarem de um programa de assistência técnica que visa: a) aprimorar as habilidades e competências das cooperativas, promovendo melhores resultados econômicos e sociais, principalmente através da adoção de práticas relacionadas à Agenda 2030 e aos ODS nos planejamentos estratégicos das cooperativas; b) incentivar a captação de recursos nacionais e internacionais para apoiar essas organizações; e c) desenvolver uma estratégia de comunicação que favoreça as relações institucionais e comerciais.</w:t>
      </w:r>
    </w:p>
    <w:p w14:paraId="3D46023B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ÁREA DE ABRANGÊNCIA DO EDITAL</w:t>
      </w:r>
    </w:p>
    <w:p w14:paraId="41D069D9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O presente Edital abrange todo o estado da Bahia e selecionará prioritariamente 2 (duas) cooperativas por regionais do Sistema </w:t>
      </w:r>
      <w:proofErr w:type="spellStart"/>
      <w:r w:rsidRPr="00653BB4">
        <w:rPr>
          <w:rFonts w:ascii="Arial" w:hAnsi="Arial" w:cs="Arial"/>
          <w:sz w:val="24"/>
          <w:szCs w:val="24"/>
        </w:rPr>
        <w:t>Oceb</w:t>
      </w:r>
      <w:proofErr w:type="spellEnd"/>
      <w:r w:rsidRPr="00653BB4">
        <w:rPr>
          <w:rFonts w:ascii="Arial" w:hAnsi="Arial" w:cs="Arial"/>
          <w:sz w:val="24"/>
          <w:szCs w:val="24"/>
        </w:rPr>
        <w:t>, que estão divididas em: Região Sudoeste, Região Portal do Sertão, Região Metropolitana, Região Oeste, Sul e Extremo Sul.</w:t>
      </w:r>
    </w:p>
    <w:p w14:paraId="7379908E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DATAS E PRAZOS DO EDITAL</w:t>
      </w:r>
    </w:p>
    <w:p w14:paraId="19AB98EA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4.1. Publicação e disponibilização do Edital no site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(https://www.somoscooperativismo-ba.coop.br) e do PNUD (https://www.undp.org/</w:t>
      </w:r>
      <w:proofErr w:type="spellStart"/>
      <w:r w:rsidRPr="00653BB4">
        <w:rPr>
          <w:rFonts w:ascii="Arial" w:hAnsi="Arial" w:cs="Arial"/>
          <w:sz w:val="24"/>
          <w:szCs w:val="24"/>
        </w:rPr>
        <w:t>pt</w:t>
      </w:r>
      <w:proofErr w:type="spellEnd"/>
      <w:r w:rsidRPr="00653BB4">
        <w:rPr>
          <w:rFonts w:ascii="Arial" w:hAnsi="Arial" w:cs="Arial"/>
          <w:sz w:val="24"/>
          <w:szCs w:val="24"/>
        </w:rPr>
        <w:t>/</w:t>
      </w:r>
      <w:proofErr w:type="spellStart"/>
      <w:r w:rsidRPr="00653BB4">
        <w:rPr>
          <w:rFonts w:ascii="Arial" w:hAnsi="Arial" w:cs="Arial"/>
          <w:sz w:val="24"/>
          <w:szCs w:val="24"/>
        </w:rPr>
        <w:t>brazil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) no dia </w:t>
      </w:r>
      <w:r>
        <w:rPr>
          <w:rFonts w:ascii="Arial" w:hAnsi="Arial" w:cs="Arial"/>
          <w:sz w:val="24"/>
          <w:szCs w:val="24"/>
        </w:rPr>
        <w:t>23/07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67161043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lastRenderedPageBreak/>
        <w:t xml:space="preserve">4.2. Período de inscrição das Cooperativas e Organizações e envio das documentações: do dia </w:t>
      </w:r>
      <w:r>
        <w:rPr>
          <w:rFonts w:ascii="Arial" w:hAnsi="Arial" w:cs="Arial"/>
          <w:sz w:val="24"/>
          <w:szCs w:val="24"/>
        </w:rPr>
        <w:t>23/07</w:t>
      </w:r>
      <w:r w:rsidRPr="00653BB4">
        <w:rPr>
          <w:rFonts w:ascii="Arial" w:hAnsi="Arial" w:cs="Arial"/>
          <w:sz w:val="24"/>
          <w:szCs w:val="24"/>
        </w:rPr>
        <w:t xml:space="preserve">/2024 até as 23h59 do dia </w:t>
      </w:r>
      <w:r>
        <w:rPr>
          <w:rFonts w:ascii="Arial" w:hAnsi="Arial" w:cs="Arial"/>
          <w:sz w:val="24"/>
          <w:szCs w:val="24"/>
        </w:rPr>
        <w:t>06/08</w:t>
      </w:r>
      <w:r w:rsidRPr="00653BB4">
        <w:rPr>
          <w:rFonts w:ascii="Arial" w:hAnsi="Arial" w:cs="Arial"/>
          <w:sz w:val="24"/>
          <w:szCs w:val="24"/>
        </w:rPr>
        <w:t xml:space="preserve">/2024, podendo ser prorrogado a critério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e do PNUD.</w:t>
      </w:r>
    </w:p>
    <w:p w14:paraId="547AD093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4.3. Divulgação do resultado parcial de abertura para recursos: dia </w:t>
      </w:r>
      <w:r>
        <w:rPr>
          <w:rFonts w:ascii="Arial" w:hAnsi="Arial" w:cs="Arial"/>
          <w:sz w:val="24"/>
          <w:szCs w:val="24"/>
        </w:rPr>
        <w:t>08/08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06A0895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4.4. Interposição de recurso contra o resultado prévio da seleção: do dia </w:t>
      </w:r>
      <w:r>
        <w:rPr>
          <w:rFonts w:ascii="Arial" w:hAnsi="Arial" w:cs="Arial"/>
          <w:sz w:val="24"/>
          <w:szCs w:val="24"/>
        </w:rPr>
        <w:t>08/08</w:t>
      </w:r>
      <w:r w:rsidRPr="00653BB4">
        <w:rPr>
          <w:rFonts w:ascii="Arial" w:hAnsi="Arial" w:cs="Arial"/>
          <w:sz w:val="24"/>
          <w:szCs w:val="24"/>
        </w:rPr>
        <w:t xml:space="preserve">/2024 até as 23h59 do dia </w:t>
      </w:r>
      <w:r>
        <w:rPr>
          <w:rFonts w:ascii="Arial" w:hAnsi="Arial" w:cs="Arial"/>
          <w:sz w:val="24"/>
          <w:szCs w:val="24"/>
        </w:rPr>
        <w:t>09/08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57C2BF8D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4.5. Julgamento e resposta aos recursos: de </w:t>
      </w:r>
      <w:r>
        <w:rPr>
          <w:rFonts w:ascii="Arial" w:hAnsi="Arial" w:cs="Arial"/>
          <w:sz w:val="24"/>
          <w:szCs w:val="24"/>
        </w:rPr>
        <w:t>10/08</w:t>
      </w:r>
      <w:r w:rsidRPr="00653BB4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a</w:t>
      </w:r>
      <w:r w:rsidRPr="00653BB4">
        <w:rPr>
          <w:rFonts w:ascii="Arial" w:hAnsi="Arial" w:cs="Arial"/>
          <w:sz w:val="24"/>
          <w:szCs w:val="24"/>
        </w:rPr>
        <w:t xml:space="preserve">o dia </w:t>
      </w:r>
      <w:r>
        <w:rPr>
          <w:rFonts w:ascii="Arial" w:hAnsi="Arial" w:cs="Arial"/>
          <w:sz w:val="24"/>
          <w:szCs w:val="24"/>
        </w:rPr>
        <w:t>12/08</w:t>
      </w:r>
      <w:r w:rsidRPr="00653BB4">
        <w:rPr>
          <w:rFonts w:ascii="Arial" w:hAnsi="Arial" w:cs="Arial"/>
          <w:sz w:val="24"/>
          <w:szCs w:val="24"/>
        </w:rPr>
        <w:t>/2024.</w:t>
      </w:r>
    </w:p>
    <w:p w14:paraId="653B6D58" w14:textId="77777777" w:rsidR="005B2BB0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4.6. Divulgação do </w:t>
      </w:r>
      <w:proofErr w:type="gramStart"/>
      <w:r w:rsidRPr="00653BB4">
        <w:rPr>
          <w:rFonts w:ascii="Arial" w:hAnsi="Arial" w:cs="Arial"/>
          <w:sz w:val="24"/>
          <w:szCs w:val="24"/>
        </w:rPr>
        <w:t>resultado final</w:t>
      </w:r>
      <w:proofErr w:type="gramEnd"/>
      <w:r w:rsidRPr="00653BB4">
        <w:rPr>
          <w:rFonts w:ascii="Arial" w:hAnsi="Arial" w:cs="Arial"/>
          <w:sz w:val="24"/>
          <w:szCs w:val="24"/>
        </w:rPr>
        <w:t xml:space="preserve"> de classificação das cooperativas no site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(https://www.somoscooperativismo-ba.coop.br) e do PNUD (</w:t>
      </w:r>
      <w:hyperlink r:id="rId4" w:history="1">
        <w:r w:rsidRPr="00654244">
          <w:rPr>
            <w:rStyle w:val="Hyperlink"/>
            <w:rFonts w:ascii="Arial" w:hAnsi="Arial" w:cs="Arial"/>
            <w:sz w:val="24"/>
            <w:szCs w:val="24"/>
          </w:rPr>
          <w:t>https://www.undp.org/pt/brazil</w:t>
        </w:r>
      </w:hyperlink>
      <w:r w:rsidRPr="00653B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13/08/2024.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5379"/>
      </w:tblGrid>
      <w:tr w:rsidR="005B2BB0" w:rsidRPr="001A165C" w14:paraId="19D27B48" w14:textId="77777777" w:rsidTr="005D43CD">
        <w:tc>
          <w:tcPr>
            <w:tcW w:w="3119" w:type="dxa"/>
          </w:tcPr>
          <w:p w14:paraId="33DEC31A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05 a 22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/07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2024</w:t>
            </w:r>
          </w:p>
        </w:tc>
        <w:tc>
          <w:tcPr>
            <w:tcW w:w="5385" w:type="dxa"/>
          </w:tcPr>
          <w:p w14:paraId="03EF9923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Preparação de Edital.</w:t>
            </w:r>
          </w:p>
        </w:tc>
      </w:tr>
      <w:tr w:rsidR="005B2BB0" w:rsidRPr="001A165C" w14:paraId="7DE55750" w14:textId="77777777" w:rsidTr="005D43CD">
        <w:tc>
          <w:tcPr>
            <w:tcW w:w="3119" w:type="dxa"/>
          </w:tcPr>
          <w:p w14:paraId="3AD02909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23/07 a 06/08 de 2024</w:t>
            </w:r>
          </w:p>
        </w:tc>
        <w:tc>
          <w:tcPr>
            <w:tcW w:w="5385" w:type="dxa"/>
          </w:tcPr>
          <w:p w14:paraId="5EC31ABB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Abertura do Edital e período de inscrições.</w:t>
            </w:r>
          </w:p>
        </w:tc>
      </w:tr>
      <w:tr w:rsidR="005B2BB0" w:rsidRPr="001A165C" w14:paraId="15CBB37A" w14:textId="77777777" w:rsidTr="005D43CD">
        <w:tc>
          <w:tcPr>
            <w:tcW w:w="3119" w:type="dxa"/>
          </w:tcPr>
          <w:p w14:paraId="6253A108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/08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2024</w:t>
            </w:r>
          </w:p>
        </w:tc>
        <w:tc>
          <w:tcPr>
            <w:tcW w:w="5385" w:type="dxa"/>
          </w:tcPr>
          <w:p w14:paraId="3D558B3F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Resultado parcial e abertura para recursos.</w:t>
            </w:r>
          </w:p>
        </w:tc>
      </w:tr>
      <w:tr w:rsidR="005B2BB0" w:rsidRPr="001A165C" w14:paraId="21867003" w14:textId="77777777" w:rsidTr="005D43CD">
        <w:tc>
          <w:tcPr>
            <w:tcW w:w="3119" w:type="dxa"/>
          </w:tcPr>
          <w:p w14:paraId="42B0FCA7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/08 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de 2024</w:t>
            </w:r>
          </w:p>
        </w:tc>
        <w:tc>
          <w:tcPr>
            <w:tcW w:w="5385" w:type="dxa"/>
          </w:tcPr>
          <w:p w14:paraId="1AD96863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Final do prazo de recursos.</w:t>
            </w:r>
          </w:p>
        </w:tc>
      </w:tr>
      <w:tr w:rsidR="005B2BB0" w:rsidRPr="001A165C" w14:paraId="1B2FED8A" w14:textId="77777777" w:rsidTr="005D43CD">
        <w:tc>
          <w:tcPr>
            <w:tcW w:w="3119" w:type="dxa"/>
          </w:tcPr>
          <w:p w14:paraId="3D83F8F5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10/08 a 12/08 de 2024</w:t>
            </w:r>
          </w:p>
        </w:tc>
        <w:tc>
          <w:tcPr>
            <w:tcW w:w="5385" w:type="dxa"/>
          </w:tcPr>
          <w:p w14:paraId="0AF2AEFE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Julgamento e resposta aos recursos.</w:t>
            </w:r>
          </w:p>
        </w:tc>
      </w:tr>
      <w:tr w:rsidR="005B2BB0" w:rsidRPr="001A165C" w14:paraId="18E40B4D" w14:textId="77777777" w:rsidTr="005D43CD">
        <w:tc>
          <w:tcPr>
            <w:tcW w:w="3119" w:type="dxa"/>
          </w:tcPr>
          <w:p w14:paraId="18B88181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/08 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de 2024</w:t>
            </w:r>
          </w:p>
        </w:tc>
        <w:tc>
          <w:tcPr>
            <w:tcW w:w="5385" w:type="dxa"/>
          </w:tcPr>
          <w:p w14:paraId="794CF871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65C">
              <w:rPr>
                <w:rFonts w:ascii="Arial" w:hAnsi="Arial" w:cs="Arial"/>
                <w:sz w:val="24"/>
                <w:szCs w:val="24"/>
              </w:rPr>
              <w:t>Resultado final</w:t>
            </w:r>
            <w:proofErr w:type="gramEnd"/>
            <w:r w:rsidRPr="001A16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B2BB0" w:rsidRPr="001A165C" w14:paraId="1F3E7CB6" w14:textId="77777777" w:rsidTr="005D43CD">
        <w:tc>
          <w:tcPr>
            <w:tcW w:w="3119" w:type="dxa"/>
          </w:tcPr>
          <w:p w14:paraId="7F92535F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/08 </w:t>
            </w:r>
            <w:r w:rsidRPr="001A165C">
              <w:rPr>
                <w:rFonts w:ascii="Arial" w:hAnsi="Arial" w:cs="Arial"/>
                <w:b/>
                <w:bCs/>
                <w:sz w:val="24"/>
                <w:szCs w:val="24"/>
              </w:rPr>
              <w:t>de 2024</w:t>
            </w:r>
          </w:p>
        </w:tc>
        <w:tc>
          <w:tcPr>
            <w:tcW w:w="5385" w:type="dxa"/>
          </w:tcPr>
          <w:p w14:paraId="2B9571E1" w14:textId="77777777" w:rsidR="005B2BB0" w:rsidRPr="001A165C" w:rsidRDefault="005B2BB0" w:rsidP="005D43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65C">
              <w:rPr>
                <w:rFonts w:ascii="Arial" w:hAnsi="Arial" w:cs="Arial"/>
                <w:sz w:val="24"/>
                <w:szCs w:val="24"/>
              </w:rPr>
              <w:t>Entrega do produto.</w:t>
            </w:r>
          </w:p>
        </w:tc>
      </w:tr>
    </w:tbl>
    <w:p w14:paraId="3B431FE5" w14:textId="77777777" w:rsidR="005B2BB0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2B5C80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DA HABILITAÇÃO DAS COOPERATIVAS</w:t>
      </w:r>
    </w:p>
    <w:p w14:paraId="2F8858D7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5.1. Consideram-se aptas a participar do Edital cooperativas filiadas ao Sistema </w:t>
      </w:r>
      <w:proofErr w:type="spellStart"/>
      <w:r w:rsidRPr="00653BB4">
        <w:rPr>
          <w:rFonts w:ascii="Arial" w:hAnsi="Arial" w:cs="Arial"/>
          <w:sz w:val="24"/>
          <w:szCs w:val="24"/>
        </w:rPr>
        <w:t>Oceb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 nos ramos de crédito, agropecuário, saúde, transporte e os ramos agrupados consumo + infraestrutura + trabalho, produção de bens e serviços, priorizando-se a seleção de 2 (duas) cooperativas por cada uma das 5 (cinco) regionais: Região Sudoeste, Região Portal do Sertão, Região Metropolitana, Região Oeste, Sul e Extremo Sul, estando em dia com suas obrigações junto ao Sistema </w:t>
      </w:r>
      <w:proofErr w:type="spellStart"/>
      <w:r w:rsidRPr="00653BB4">
        <w:rPr>
          <w:rFonts w:ascii="Arial" w:hAnsi="Arial" w:cs="Arial"/>
          <w:sz w:val="24"/>
          <w:szCs w:val="24"/>
        </w:rPr>
        <w:t>Oceb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 na data da inscrição.</w:t>
      </w:r>
    </w:p>
    <w:p w14:paraId="1CC50EBE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5.2. Atendidos os requisitos destacados, serão eleitas as cooperativas que somarem maior quantidade de pontos em um </w:t>
      </w:r>
      <w:proofErr w:type="spellStart"/>
      <w:r w:rsidRPr="00653BB4">
        <w:rPr>
          <w:rFonts w:ascii="Arial" w:hAnsi="Arial" w:cs="Arial"/>
          <w:sz w:val="24"/>
          <w:szCs w:val="24"/>
        </w:rPr>
        <w:t>barema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 que contempla ações alinhadas aos objetivos do COOPS Competitivas e Sustentáveis, podendo totalizar 20 pontos, conforme os seguintes critérios:</w:t>
      </w:r>
    </w:p>
    <w:p w14:paraId="4ED3524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lastRenderedPageBreak/>
        <w:t>a) P</w:t>
      </w:r>
      <w:r>
        <w:rPr>
          <w:rFonts w:ascii="Arial" w:hAnsi="Arial" w:cs="Arial"/>
          <w:sz w:val="24"/>
          <w:szCs w:val="24"/>
        </w:rPr>
        <w:t>articipação no p</w:t>
      </w:r>
      <w:r w:rsidRPr="00653BB4">
        <w:rPr>
          <w:rFonts w:ascii="Arial" w:hAnsi="Arial" w:cs="Arial"/>
          <w:sz w:val="24"/>
          <w:szCs w:val="24"/>
        </w:rPr>
        <w:t>rograma de capacitação COOPS Competitivas e Sustentáveis: 1 ponto por capacitação, podendo chegar a um total de 7 pontos;</w:t>
      </w:r>
    </w:p>
    <w:p w14:paraId="1C097EE3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b) Adoção de práticas da cooperativa que contribuam para os Objetivos de Desenvolvimento Sustentável (ODS) e que possam ser comprovadas: 1 ponto para cada prática, limitadas a 6 pontos;</w:t>
      </w:r>
    </w:p>
    <w:p w14:paraId="33558A4E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c) Participação de mulheres em cargos de conselho de administração ou diretoria: Até 25% de participação de mulheres, 1 ponto; acima de 25% até 50%, 2 pontos; acima de 50% até 75%, 3 pontos; acima de 75% a 99%, 4 pontos; acima de 99% a 100%, 5 pontos;</w:t>
      </w:r>
    </w:p>
    <w:p w14:paraId="73A7A2E2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d) Participação em Programas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: Atualmente são dois os programas ativos, o Eixo Identidade e o Eixo Gestão e Governança. Dessa forma, a cooperativa ganha 1 ponto por programa, podendo chegar à nota máxima de 2 pontos.</w:t>
      </w:r>
    </w:p>
    <w:p w14:paraId="01209C0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5.3. Para fins deste Edital, não poderão se inscrever, sob pena de inabilitação</w:t>
      </w:r>
      <w:r>
        <w:rPr>
          <w:rFonts w:ascii="Arial" w:hAnsi="Arial" w:cs="Arial"/>
          <w:sz w:val="24"/>
          <w:szCs w:val="24"/>
        </w:rPr>
        <w:t>, c</w:t>
      </w:r>
      <w:r w:rsidRPr="00653BB4">
        <w:rPr>
          <w:rFonts w:ascii="Arial" w:hAnsi="Arial" w:cs="Arial"/>
          <w:sz w:val="24"/>
          <w:szCs w:val="24"/>
        </w:rPr>
        <w:t xml:space="preserve">ooperativas inadimplentes com as obrigações junto ao Sistema </w:t>
      </w:r>
      <w:proofErr w:type="spellStart"/>
      <w:r w:rsidRPr="00653BB4">
        <w:rPr>
          <w:rFonts w:ascii="Arial" w:hAnsi="Arial" w:cs="Arial"/>
          <w:sz w:val="24"/>
          <w:szCs w:val="24"/>
        </w:rPr>
        <w:t>Oceb</w:t>
      </w:r>
      <w:proofErr w:type="spellEnd"/>
      <w:r w:rsidRPr="00653BB4">
        <w:rPr>
          <w:rFonts w:ascii="Arial" w:hAnsi="Arial" w:cs="Arial"/>
          <w:sz w:val="24"/>
          <w:szCs w:val="24"/>
        </w:rPr>
        <w:t>;</w:t>
      </w:r>
    </w:p>
    <w:p w14:paraId="5B0FAAEA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DA INSCRIÇÃO</w:t>
      </w:r>
    </w:p>
    <w:p w14:paraId="031CA715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7.1. A inscrição é gratuita e pressupõe a concordância da cooperativa com todos os termos deste Edital.</w:t>
      </w:r>
    </w:p>
    <w:p w14:paraId="7D4287EC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7.2. A inscrição da cooperativa deverá ser realizada exclusivamente pelo formulário de inscrição disponibilizado no endereço eletrônico da plataforma Google </w:t>
      </w:r>
      <w:proofErr w:type="spellStart"/>
      <w:r w:rsidRPr="002833EF">
        <w:rPr>
          <w:rFonts w:ascii="Arial" w:hAnsi="Arial" w:cs="Arial"/>
          <w:i/>
          <w:iCs/>
          <w:sz w:val="24"/>
          <w:szCs w:val="24"/>
        </w:rPr>
        <w:t>Forms</w:t>
      </w:r>
      <w:proofErr w:type="spellEnd"/>
      <w:r w:rsidRPr="00653BB4">
        <w:rPr>
          <w:rFonts w:ascii="Arial" w:hAnsi="Arial" w:cs="Arial"/>
          <w:sz w:val="24"/>
          <w:szCs w:val="24"/>
        </w:rPr>
        <w:t>: https://forms.gle/72Nuuqp6nVMtwXER6.</w:t>
      </w:r>
    </w:p>
    <w:p w14:paraId="7C656AE2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7.3. A cooperativa receberá um e-mail de confirmação da inscrição no processo seletivo em até 2 (dois) dias úteis após o envio da documentação para inscrição.</w:t>
      </w:r>
    </w:p>
    <w:p w14:paraId="59C26480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7.4. A habilitação se dá através do preenchimento do formulário eletrônico, mas documentos adicionais poderão ser solicitados pela comissão de seleção.</w:t>
      </w:r>
    </w:p>
    <w:p w14:paraId="11965AD8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7.5. É vedado:</w:t>
      </w:r>
    </w:p>
    <w:p w14:paraId="5027C9DD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O envio da inscrição por outro mecanismo que não seja o formulário eletrônico específico indicado neste Edital;</w:t>
      </w:r>
    </w:p>
    <w:p w14:paraId="2178025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lastRenderedPageBreak/>
        <w:t>7.5.2. O envio da inscrição ou qualquer documento após o encerramento do prazo de inscrições previsto no Edital.</w:t>
      </w:r>
    </w:p>
    <w:p w14:paraId="13FFBD3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t>ANÁLISE E CLASSIFICAÇÃO DAS INSCRIÇÕES, HOMOLOGAÇÃO E DIVULGAÇÃO DOS RESULTADOS</w:t>
      </w:r>
    </w:p>
    <w:p w14:paraId="550BDF58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8.1. As inscrições serão analisadas por uma comissão de seleção constituída pela equipe técnica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/BA, PNUD e Cesto Soluções, podendo contar com apoio da </w:t>
      </w:r>
      <w:proofErr w:type="spellStart"/>
      <w:r w:rsidRPr="00653BB4">
        <w:rPr>
          <w:rFonts w:ascii="Arial" w:hAnsi="Arial" w:cs="Arial"/>
          <w:sz w:val="24"/>
          <w:szCs w:val="24"/>
        </w:rPr>
        <w:t>Oceb</w:t>
      </w:r>
      <w:proofErr w:type="spellEnd"/>
      <w:r w:rsidRPr="00653BB4">
        <w:rPr>
          <w:rFonts w:ascii="Arial" w:hAnsi="Arial" w:cs="Arial"/>
          <w:sz w:val="24"/>
          <w:szCs w:val="24"/>
        </w:rPr>
        <w:t>, caso julgue necessário.</w:t>
      </w:r>
    </w:p>
    <w:p w14:paraId="43841B6B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8.2. A seleção será realizada em duas etapas: (i) análise da conformidade dos documentos de inscrição para o projeto e (</w:t>
      </w:r>
      <w:proofErr w:type="spellStart"/>
      <w:r w:rsidRPr="00653BB4">
        <w:rPr>
          <w:rFonts w:ascii="Arial" w:hAnsi="Arial" w:cs="Arial"/>
          <w:sz w:val="24"/>
          <w:szCs w:val="24"/>
        </w:rPr>
        <w:t>ii</w:t>
      </w:r>
      <w:proofErr w:type="spellEnd"/>
      <w:r w:rsidRPr="00653BB4">
        <w:rPr>
          <w:rFonts w:ascii="Arial" w:hAnsi="Arial" w:cs="Arial"/>
          <w:sz w:val="24"/>
          <w:szCs w:val="24"/>
        </w:rPr>
        <w:t>) análise técnica, conforme critérios eliminatórios e classificatórios previstos neste Edital.</w:t>
      </w:r>
    </w:p>
    <w:p w14:paraId="3E1CB9A7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8.3. A pontuação final de cada inscrição será dada pelo somatório dos resultados de cada item, conforme Edital.</w:t>
      </w:r>
    </w:p>
    <w:p w14:paraId="6F0B1714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8.4. Sendo necessário, a critério da comissão de seleção, poderá ser solicitado o envio de documentos complementares que comprovem as informações do formulário de inscrição.</w:t>
      </w:r>
    </w:p>
    <w:p w14:paraId="17814B2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8.5. Uma vez selecionadas e analisadas pela comissão de seleção, as inscrições serão encaminhadas para homologação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e do PNUD.</w:t>
      </w:r>
    </w:p>
    <w:p w14:paraId="562E19B9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8.6. Ocorrendo empate na classificação das inscrições das cooperativas, os critérios de desempate serão: 1) participação em todas as etapas do Programa COOPS; 2) Adoção de práticas da cooperativa que contribuam para os Objetivos de Desenvolvimento Sustentável (ODS).</w:t>
      </w:r>
    </w:p>
    <w:p w14:paraId="419DAB45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8.6.1. Permanecendo o empate, serão priorizadas as entidades com maior participação de mulheres.</w:t>
      </w:r>
    </w:p>
    <w:p w14:paraId="58C04078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8.7. As inscrições homologadas pelo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e PNUD serão divulgadas nos respectivos endereços eletrônicos (https://www.somoscooperativismo-ba.coop.br e https://www.undp.org/pt/brazil) e será aberto o prazo de dois dias para apresentação dos recursos.</w:t>
      </w:r>
    </w:p>
    <w:p w14:paraId="62762398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8.8. Uma vez concluída a análise dos recursos, será divulgada a classificação final das cooperativas aptas com sua pontuação final em ordem decrescente de classificação, desde que atendam às exigências previstas neste Edital.</w:t>
      </w:r>
    </w:p>
    <w:p w14:paraId="69405C8D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3BB4">
        <w:rPr>
          <w:rFonts w:ascii="Arial" w:hAnsi="Arial" w:cs="Arial"/>
          <w:b/>
          <w:bCs/>
          <w:sz w:val="24"/>
          <w:szCs w:val="24"/>
        </w:rPr>
        <w:lastRenderedPageBreak/>
        <w:t>DAS DISPOSIÇÕES GERAIS</w:t>
      </w:r>
    </w:p>
    <w:p w14:paraId="652B815C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9.1. As Cooperativas comprometem-se a divulgar o apoio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 xml:space="preserve">/BA, do PNUD e de eventuais fontes adicionais, fazendo constar suas logomarcas em quaisquer projetos gráficos associados ao Projeto BRA/21/014, como cartazes, </w:t>
      </w:r>
      <w:r w:rsidRPr="000C27BE">
        <w:rPr>
          <w:rFonts w:ascii="Arial" w:hAnsi="Arial" w:cs="Arial"/>
          <w:i/>
          <w:iCs/>
          <w:sz w:val="24"/>
          <w:szCs w:val="24"/>
        </w:rPr>
        <w:t>folders</w:t>
      </w:r>
      <w:r w:rsidRPr="00653BB4">
        <w:rPr>
          <w:rFonts w:ascii="Arial" w:hAnsi="Arial" w:cs="Arial"/>
          <w:sz w:val="24"/>
          <w:szCs w:val="24"/>
        </w:rPr>
        <w:t>, panfletos, peças de vídeo e publicações.</w:t>
      </w:r>
    </w:p>
    <w:p w14:paraId="510E9517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 xml:space="preserve">9.2. O apoio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e do PNUD deverá ser verbalmente citado, também, em todas as entrevistas e notas concedidas pelos representantes das entidades contempladas à imprensa de rádio, jornal e internet, bem como mencionado em todas as apresentações de lançamento ou divulgação do projeto BRA/21/014.</w:t>
      </w:r>
    </w:p>
    <w:p w14:paraId="377A780F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9.3. As Cooperativas se comprometem a prestar informações verídicas e facilitar a avaliação feita pela entidade que venha a ser contratada com o objetivo de medir impactos sociais, econômicos e tecnológicos gerados pelos projetos nas comunidades das cooperativas apoiadas.</w:t>
      </w:r>
    </w:p>
    <w:p w14:paraId="705CB615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9.4. Os casos omissos deste Edital serão apreciados e dirimidos pelo comitê de seleção a qualquer tempo.</w:t>
      </w:r>
    </w:p>
    <w:p w14:paraId="2FC22D47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9.5. Maiores informações e esclarecimentos deverão ser solicitados através da central de atendimento da Cesto Soluções</w:t>
      </w:r>
      <w:r>
        <w:rPr>
          <w:rFonts w:ascii="Arial" w:hAnsi="Arial" w:cs="Arial"/>
          <w:sz w:val="24"/>
          <w:szCs w:val="24"/>
        </w:rPr>
        <w:t>,</w:t>
      </w:r>
      <w:r w:rsidRPr="00653BB4">
        <w:rPr>
          <w:rFonts w:ascii="Arial" w:hAnsi="Arial" w:cs="Arial"/>
          <w:sz w:val="24"/>
          <w:szCs w:val="24"/>
        </w:rPr>
        <w:t xml:space="preserve"> no e-mail: cestosolucoes@gmail.com.br ou pelo telefone e WhatsApp (71) 99942-8093. As principais informações e esclarecimentos serão divulgadas no site do </w:t>
      </w:r>
      <w:proofErr w:type="spellStart"/>
      <w:r w:rsidRPr="00653BB4">
        <w:rPr>
          <w:rFonts w:ascii="Arial" w:hAnsi="Arial" w:cs="Arial"/>
          <w:sz w:val="24"/>
          <w:szCs w:val="24"/>
        </w:rPr>
        <w:t>Sescoop</w:t>
      </w:r>
      <w:proofErr w:type="spellEnd"/>
      <w:r w:rsidRPr="00653BB4">
        <w:rPr>
          <w:rFonts w:ascii="Arial" w:hAnsi="Arial" w:cs="Arial"/>
          <w:sz w:val="24"/>
          <w:szCs w:val="24"/>
        </w:rPr>
        <w:t>/BA e do PNUD para serem utilizadas por todos os interessados.</w:t>
      </w:r>
    </w:p>
    <w:p w14:paraId="474FDB21" w14:textId="77777777" w:rsidR="005B2BB0" w:rsidRPr="00653BB4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64EC3" w14:textId="77777777" w:rsidR="005B2BB0" w:rsidRDefault="005B2BB0" w:rsidP="005B2B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3BB4">
        <w:rPr>
          <w:rFonts w:ascii="Arial" w:hAnsi="Arial" w:cs="Arial"/>
          <w:sz w:val="24"/>
          <w:szCs w:val="24"/>
        </w:rPr>
        <w:t>COOPS Competitivas e Sustentáveis</w:t>
      </w:r>
    </w:p>
    <w:p w14:paraId="6A587D82" w14:textId="77777777" w:rsidR="005B2BB0" w:rsidRDefault="005B2BB0" w:rsidP="005B2BB0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5FD3C8EE" w14:textId="77777777" w:rsidR="005B2BB0" w:rsidRDefault="005B2BB0" w:rsidP="005B2BB0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7139983" w14:textId="77777777" w:rsidR="00D537D9" w:rsidRDefault="00D537D9"/>
    <w:sectPr w:rsidR="00D53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B0"/>
    <w:rsid w:val="0001467F"/>
    <w:rsid w:val="00180802"/>
    <w:rsid w:val="0030598F"/>
    <w:rsid w:val="005B2BB0"/>
    <w:rsid w:val="006C7C66"/>
    <w:rsid w:val="008B6013"/>
    <w:rsid w:val="00A23AC1"/>
    <w:rsid w:val="00BA31DF"/>
    <w:rsid w:val="00CC62C4"/>
    <w:rsid w:val="00D537D9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5F12"/>
  <w15:chartTrackingRefBased/>
  <w15:docId w15:val="{5F66D56B-F455-4F70-89E9-BC91BC6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B0"/>
  </w:style>
  <w:style w:type="paragraph" w:styleId="Ttulo1">
    <w:name w:val="heading 1"/>
    <w:basedOn w:val="Normal"/>
    <w:next w:val="Normal"/>
    <w:link w:val="Ttulo1Char"/>
    <w:uiPriority w:val="9"/>
    <w:qFormat/>
    <w:rsid w:val="005B2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2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2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2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2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2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2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2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2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2B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2B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2B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2B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2B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2B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2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2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2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2B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2B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2B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2B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2BB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B2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dp.org/pt/brazi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8895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Alécio Mascarenhas</dc:creator>
  <cp:keywords/>
  <dc:description/>
  <cp:lastModifiedBy>Alécio Mascarenhas</cp:lastModifiedBy>
  <cp:revision>1</cp:revision>
  <dcterms:created xsi:type="dcterms:W3CDTF">2024-07-24T21:57:00Z</dcterms:created>
  <dcterms:modified xsi:type="dcterms:W3CDTF">2024-07-24T21:58:00Z</dcterms:modified>
</cp:coreProperties>
</file>